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43F" w14:textId="77777777" w:rsidR="009D11E8" w:rsidRDefault="009D11E8">
      <w:pPr>
        <w:tabs>
          <w:tab w:val="center" w:pos="4680"/>
        </w:tabs>
      </w:pPr>
      <w:r>
        <w:tab/>
      </w:r>
      <w:r>
        <w:rPr>
          <w:b/>
          <w:bCs/>
        </w:rPr>
        <w:t>Economy and Education: Palau, Marshalls and FSM</w:t>
      </w:r>
    </w:p>
    <w:p w14:paraId="65BD776A" w14:textId="77777777" w:rsidR="009D11E8" w:rsidRDefault="009D11E8"/>
    <w:p w14:paraId="309B183E" w14:textId="77777777" w:rsidR="009D11E8" w:rsidRDefault="009D11E8">
      <w:r>
        <w:rPr>
          <w:i/>
          <w:iCs/>
        </w:rPr>
        <w:t>1] Introduction:</w:t>
      </w:r>
    </w:p>
    <w:p w14:paraId="48FDCA3B" w14:textId="77777777" w:rsidR="009D11E8" w:rsidRDefault="009D11E8">
      <w:pPr>
        <w:ind w:left="720"/>
      </w:pPr>
    </w:p>
    <w:p w14:paraId="4B440CC1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Look at three new nations of Micronesia as we move into new century</w:t>
      </w:r>
    </w:p>
    <w:p w14:paraId="0CAA215B" w14:textId="77777777" w:rsidR="009D11E8" w:rsidRDefault="009D11E8"/>
    <w:p w14:paraId="75CE6058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Review of the economic and educational picture through numbers and the story they tell</w:t>
      </w:r>
    </w:p>
    <w:p w14:paraId="09530A55" w14:textId="77777777" w:rsidR="009D11E8" w:rsidRDefault="009D11E8">
      <w:r>
        <w:t xml:space="preserve"> </w:t>
      </w:r>
    </w:p>
    <w:p w14:paraId="51C003D1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Goal of this presentation: reflect on our bearings and whether we should make any course changes, especially in our education planning.</w:t>
      </w:r>
    </w:p>
    <w:p w14:paraId="4E5F57D2" w14:textId="77777777" w:rsidR="009D11E8" w:rsidRDefault="009D11E8"/>
    <w:p w14:paraId="3AB8E689" w14:textId="77777777" w:rsidR="009D11E8" w:rsidRDefault="009D11E8">
      <w:r>
        <w:rPr>
          <w:i/>
          <w:iCs/>
        </w:rPr>
        <w:t>2] Micronesia’s Population:</w:t>
      </w:r>
    </w:p>
    <w:p w14:paraId="6270E80A" w14:textId="77777777" w:rsidR="009D11E8" w:rsidRDefault="009D11E8"/>
    <w:p w14:paraId="2082B268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Population change over time: down and then way up.  Present population is three times the pre-contact population of islands.</w:t>
      </w:r>
    </w:p>
    <w:p w14:paraId="51031367" w14:textId="77777777" w:rsidR="009D11E8" w:rsidRDefault="009D11E8"/>
    <w:p w14:paraId="7E0C252A" w14:textId="77777777" w:rsidR="009D11E8" w:rsidRDefault="009D11E8">
      <w:r>
        <w:rPr>
          <w:i/>
          <w:iCs/>
        </w:rPr>
        <w:t>3] Population Ups and Downs:</w:t>
      </w:r>
    </w:p>
    <w:p w14:paraId="32FAB8CA" w14:textId="77777777" w:rsidR="009D11E8" w:rsidRDefault="009D11E8"/>
    <w:p w14:paraId="578FF30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History of population decline in 19</w:t>
      </w:r>
      <w:r>
        <w:rPr>
          <w:vertAlign w:val="superscript"/>
        </w:rPr>
        <w:t>th</w:t>
      </w:r>
      <w:r>
        <w:t xml:space="preserve"> century (diseases, etc)</w:t>
      </w:r>
    </w:p>
    <w:p w14:paraId="486B1E9F" w14:textId="77777777" w:rsidR="009D11E8" w:rsidRDefault="009D11E8"/>
    <w:p w14:paraId="508293C0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Steady population during Japanese period</w:t>
      </w:r>
    </w:p>
    <w:p w14:paraId="3C6B0C5C" w14:textId="77777777" w:rsidR="009D11E8" w:rsidRDefault="009D11E8"/>
    <w:p w14:paraId="71C5F691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Rapid growth after World War II (antibiotics, lower death rate, increased fertility)</w:t>
      </w:r>
    </w:p>
    <w:p w14:paraId="52910E03" w14:textId="77777777" w:rsidR="009D11E8" w:rsidRDefault="009D11E8"/>
    <w:p w14:paraId="21D37450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Population since 1970: steady in Palau; high growth in FSM and RMI (although RMI growth dropping sharply: reported 49,000 pop with 1.3% growth rate)</w:t>
      </w:r>
    </w:p>
    <w:p w14:paraId="4821F821" w14:textId="77777777" w:rsidR="009D11E8" w:rsidRDefault="009D11E8"/>
    <w:p w14:paraId="5A38E660" w14:textId="77777777" w:rsidR="009D11E8" w:rsidRDefault="009D11E8">
      <w:r>
        <w:rPr>
          <w:i/>
          <w:iCs/>
        </w:rPr>
        <w:t>4] Fertility</w:t>
      </w:r>
    </w:p>
    <w:p w14:paraId="53EAC94A" w14:textId="77777777" w:rsidR="009D11E8" w:rsidRDefault="009D11E8"/>
    <w:p w14:paraId="7139029B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Declining fertility everywhere</w:t>
      </w:r>
    </w:p>
    <w:p w14:paraId="3325F5A3" w14:textId="77777777" w:rsidR="009D11E8" w:rsidRDefault="009D11E8"/>
    <w:p w14:paraId="524D3579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Palau’s (8+ in 1960s) declining most rapidly, then FSM’s, finally Marshalls’s</w:t>
      </w:r>
    </w:p>
    <w:p w14:paraId="770932D4" w14:textId="77777777" w:rsidR="009D11E8" w:rsidRDefault="009D11E8"/>
    <w:p w14:paraId="36EFE0FC" w14:textId="77777777" w:rsidR="009D11E8" w:rsidRDefault="009D11E8">
      <w:r>
        <w:rPr>
          <w:i/>
          <w:iCs/>
        </w:rPr>
        <w:t>5] Emigration Graph</w:t>
      </w:r>
    </w:p>
    <w:p w14:paraId="2B96E1AA" w14:textId="77777777" w:rsidR="009D11E8" w:rsidRDefault="009D11E8"/>
    <w:p w14:paraId="565C007C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Palau: began earliest (in 1950s) </w:t>
      </w:r>
    </w:p>
    <w:p w14:paraId="228B8B10" w14:textId="77777777" w:rsidR="009D11E8" w:rsidRDefault="009D11E8"/>
    <w:p w14:paraId="5E629B82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Others began at the onset of the Compact (1986)</w:t>
      </w:r>
    </w:p>
    <w:p w14:paraId="07F4BAFF" w14:textId="77777777" w:rsidR="009D11E8" w:rsidRDefault="009D11E8"/>
    <w:p w14:paraId="52B68A46" w14:textId="77777777" w:rsidR="009D11E8" w:rsidRDefault="009D11E8">
      <w:r>
        <w:rPr>
          <w:i/>
          <w:iCs/>
        </w:rPr>
        <w:t>6] Emigration Table</w:t>
      </w:r>
    </w:p>
    <w:p w14:paraId="3FE37DC4" w14:textId="77777777" w:rsidR="009D11E8" w:rsidRDefault="009D11E8"/>
    <w:p w14:paraId="155C95FB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History of emigration: Palau after war; then Yapese outer islanders by 1980; finally RMI (to Costa Mesa, etc.)</w:t>
      </w:r>
    </w:p>
    <w:p w14:paraId="1BF2867E" w14:textId="77777777" w:rsidR="009D11E8" w:rsidRDefault="009D11E8"/>
    <w:p w14:paraId="421E4E1D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Palau: high since 1970, leading to stable, non-growth population</w:t>
      </w:r>
    </w:p>
    <w:p w14:paraId="1FA78D2C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  <w:sectPr w:rsidR="009D11E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9DF9444" w14:textId="77777777" w:rsidR="009D11E8" w:rsidRDefault="009D11E8"/>
    <w:p w14:paraId="1147F941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lastRenderedPageBreak/>
        <w:t>FSM: about 1% (perhaps as high as 1.2%) yearly since 1986; same rate in RMI</w:t>
      </w:r>
    </w:p>
    <w:p w14:paraId="1131F288" w14:textId="77777777" w:rsidR="009D11E8" w:rsidRDefault="009D11E8"/>
    <w:p w14:paraId="4431FC8F" w14:textId="77777777" w:rsidR="009D11E8" w:rsidRDefault="009D11E8">
      <w:r>
        <w:rPr>
          <w:i/>
          <w:iCs/>
        </w:rPr>
        <w:t>6] Emigration Rates</w:t>
      </w:r>
    </w:p>
    <w:p w14:paraId="4CB2D9C8" w14:textId="77777777" w:rsidR="009D11E8" w:rsidRDefault="009D11E8"/>
    <w:p w14:paraId="0459B3B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25,000 Micronesians abroad; 1 out of 8 living overseas</w:t>
      </w:r>
    </w:p>
    <w:p w14:paraId="00500FBC" w14:textId="77777777" w:rsidR="009D11E8" w:rsidRDefault="009D11E8"/>
    <w:p w14:paraId="1A783EC5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annual total outflow: 1,750 per year (little higher than number of high school students graduating every year)</w:t>
      </w:r>
    </w:p>
    <w:p w14:paraId="120CCA23" w14:textId="77777777" w:rsidR="009D11E8" w:rsidRDefault="009D11E8"/>
    <w:p w14:paraId="0FB355E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relevance to education: different streams of migrants: high school grads, college finishers, dropouts.  All of these categories are among those leaving (illustrations)</w:t>
      </w:r>
    </w:p>
    <w:p w14:paraId="6DF31287" w14:textId="77777777" w:rsidR="009D11E8" w:rsidRDefault="009D11E8"/>
    <w:p w14:paraId="211ABD5C" w14:textId="77777777" w:rsidR="009D11E8" w:rsidRDefault="009D11E8">
      <w:r>
        <w:rPr>
          <w:i/>
          <w:iCs/>
        </w:rPr>
        <w:t>7] Major Sources of Income</w:t>
      </w:r>
    </w:p>
    <w:p w14:paraId="19DF4944" w14:textId="77777777" w:rsidR="009D11E8" w:rsidRDefault="009D11E8"/>
    <w:p w14:paraId="260A7D30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Fishing and tourism the two big industries; agriculture exports are insignificant </w:t>
      </w:r>
    </w:p>
    <w:p w14:paraId="7B7158D9" w14:textId="77777777" w:rsidR="009D11E8" w:rsidRDefault="009D11E8"/>
    <w:p w14:paraId="466A88CC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No commercial farming as such, but small exports (betelnut from Yap, sakau from Pohnpei, kon from Chuuk).  Desperate need for good cash crop to replace copra (copra prices dropped 2/3 from 1980 to 1990.</w:t>
      </w:r>
    </w:p>
    <w:p w14:paraId="000EDFA4" w14:textId="77777777" w:rsidR="009D11E8" w:rsidRDefault="009D11E8"/>
    <w:p w14:paraId="55A64EC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Fishing: most comes from license fees for foreign ships; rest from service to vessels</w:t>
      </w:r>
    </w:p>
    <w:p w14:paraId="6828E49C" w14:textId="77777777" w:rsidR="009D11E8" w:rsidRDefault="009D11E8"/>
    <w:p w14:paraId="03D7249E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Tourism: figures are based on estimated expenditures in country</w:t>
      </w:r>
    </w:p>
    <w:p w14:paraId="6FA4831C" w14:textId="77777777" w:rsidR="009D11E8" w:rsidRDefault="009D11E8"/>
    <w:p w14:paraId="1546AE7A" w14:textId="77777777" w:rsidR="009D11E8" w:rsidRDefault="009D11E8">
      <w:r>
        <w:rPr>
          <w:i/>
          <w:iCs/>
        </w:rPr>
        <w:t>8] Tourism</w:t>
      </w:r>
    </w:p>
    <w:p w14:paraId="53A047F9" w14:textId="77777777" w:rsidR="009D11E8" w:rsidRDefault="009D11E8"/>
    <w:p w14:paraId="46F60A80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Visitor entries show increase everywhere, but Palau is only place on fast track.</w:t>
      </w:r>
    </w:p>
    <w:p w14:paraId="67FDB1AE" w14:textId="77777777" w:rsidR="009D11E8" w:rsidRDefault="009D11E8"/>
    <w:p w14:paraId="0A96509B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Tourism in Palau 10 times higher than in 1980; it is now close to 100,000.  (Saipan was over 700,000 before recession).  Imported labor needed to handle the jobs– 5,000 aliens on the island.</w:t>
      </w:r>
    </w:p>
    <w:p w14:paraId="439F0F78" w14:textId="77777777" w:rsidR="009D11E8" w:rsidRDefault="009D11E8"/>
    <w:p w14:paraId="48213B2C" w14:textId="77777777" w:rsidR="009D11E8" w:rsidRDefault="009D11E8">
      <w:r>
        <w:rPr>
          <w:i/>
          <w:iCs/>
        </w:rPr>
        <w:t>9] Employment</w:t>
      </w:r>
    </w:p>
    <w:p w14:paraId="3DE7D2E3" w14:textId="77777777" w:rsidR="009D11E8" w:rsidRDefault="009D11E8"/>
    <w:p w14:paraId="01922862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History of rapid expansion of employment during the 1960s and 1970s–from 3,000 to 18,000.  Total wages very high.</w:t>
      </w:r>
    </w:p>
    <w:p w14:paraId="5F23E9E0" w14:textId="77777777" w:rsidR="009D11E8" w:rsidRDefault="009D11E8"/>
    <w:p w14:paraId="7FD03201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Private sector still dependant on government salaries.  No independent take-off of private industry yet.</w:t>
      </w:r>
    </w:p>
    <w:p w14:paraId="711B50CA" w14:textId="77777777" w:rsidR="009D11E8" w:rsidRDefault="009D11E8"/>
    <w:p w14:paraId="3FF73C1C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Number of private employees now outnumbers government employees in all nations.  But the average private salary is only half of the average government salary.</w:t>
      </w:r>
    </w:p>
    <w:p w14:paraId="0AC9D937" w14:textId="77777777" w:rsidR="009D11E8" w:rsidRDefault="009D11E8"/>
    <w:p w14:paraId="7C9EBAB0" w14:textId="77777777" w:rsidR="009D11E8" w:rsidRDefault="009D11E8">
      <w:pPr>
        <w:sectPr w:rsidR="009D11E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06CFC7A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Cutback of employees in FSM since 1990, with the reduction of cost of government.  RMI has done little on this.  Palau looking for labor.</w:t>
      </w:r>
    </w:p>
    <w:p w14:paraId="201ECEFB" w14:textId="77777777" w:rsidR="009D11E8" w:rsidRDefault="009D11E8"/>
    <w:p w14:paraId="58F733FF" w14:textId="77777777" w:rsidR="009D11E8" w:rsidRDefault="009D11E8">
      <w:r>
        <w:rPr>
          <w:i/>
          <w:iCs/>
        </w:rPr>
        <w:lastRenderedPageBreak/>
        <w:t>10] Gross Domestic Product</w:t>
      </w:r>
    </w:p>
    <w:p w14:paraId="1E929C0C" w14:textId="77777777" w:rsidR="009D11E8" w:rsidRDefault="009D11E8"/>
    <w:p w14:paraId="79794D1A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GDP is one index of the wealth of a nation</w:t>
      </w:r>
    </w:p>
    <w:p w14:paraId="3D8FC8FE" w14:textId="77777777" w:rsidR="009D11E8" w:rsidRDefault="009D11E8"/>
    <w:p w14:paraId="501E9D80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Contrast between Palau and other two nations.  </w:t>
      </w:r>
    </w:p>
    <w:p w14:paraId="418D208D" w14:textId="77777777" w:rsidR="009D11E8" w:rsidRDefault="009D11E8"/>
    <w:p w14:paraId="5E268E0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Palau has balance in foreign exchange.  RMI is heavily in debt.</w:t>
      </w:r>
    </w:p>
    <w:p w14:paraId="08235CFE" w14:textId="77777777" w:rsidR="009D11E8" w:rsidRDefault="009D11E8"/>
    <w:p w14:paraId="4FB32376" w14:textId="77777777" w:rsidR="009D11E8" w:rsidRDefault="009D11E8">
      <w:r>
        <w:rPr>
          <w:i/>
          <w:iCs/>
        </w:rPr>
        <w:t>11] Strength of Local Economy</w:t>
      </w:r>
    </w:p>
    <w:p w14:paraId="26643FA2" w14:textId="77777777" w:rsidR="009D11E8" w:rsidRDefault="009D11E8"/>
    <w:p w14:paraId="6EE9F48D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Subsistence production still plays a big role in FSM, as well as RMI and Palau.  It equals about one-fourth of economy.</w:t>
      </w:r>
    </w:p>
    <w:p w14:paraId="2057C919" w14:textId="77777777" w:rsidR="009D11E8" w:rsidRDefault="009D11E8"/>
    <w:p w14:paraId="62CA91EE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Subsistence will be important in the years ahead, even as it declines.</w:t>
      </w:r>
    </w:p>
    <w:p w14:paraId="104D4D1A" w14:textId="77777777" w:rsidR="009D11E8" w:rsidRDefault="009D11E8"/>
    <w:p w14:paraId="009398AB" w14:textId="77777777" w:rsidR="009D11E8" w:rsidRDefault="009D11E8">
      <w:r>
        <w:rPr>
          <w:i/>
          <w:iCs/>
        </w:rPr>
        <w:t>12] School Enrollment</w:t>
      </w:r>
    </w:p>
    <w:p w14:paraId="395490C5" w14:textId="77777777" w:rsidR="009D11E8" w:rsidRDefault="009D11E8"/>
    <w:p w14:paraId="7C429554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Palau enrollment decreased in last 25 years.  Reason is stable population due to emigration.</w:t>
      </w:r>
    </w:p>
    <w:p w14:paraId="2167B2ED" w14:textId="77777777" w:rsidR="009D11E8" w:rsidRDefault="009D11E8"/>
    <w:p w14:paraId="2247E7DF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Marshalls and FSM: huge increase in past years because of high population growth.  Burden of expansion of school system with $$ and personnel.  </w:t>
      </w:r>
    </w:p>
    <w:p w14:paraId="3B970B36" w14:textId="77777777" w:rsidR="009D11E8" w:rsidRDefault="009D11E8"/>
    <w:p w14:paraId="2C95EF1C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But compare 1994 and 1995 elementary school figures for FSM and RMI.  School enrollment seems to have peaked.</w:t>
      </w:r>
    </w:p>
    <w:p w14:paraId="0F02CC82" w14:textId="77777777" w:rsidR="009D11E8" w:rsidRDefault="009D11E8"/>
    <w:p w14:paraId="796C47B4" w14:textId="77777777" w:rsidR="009D11E8" w:rsidRDefault="009D11E8">
      <w:r>
        <w:rPr>
          <w:i/>
          <w:iCs/>
        </w:rPr>
        <w:t>13] Private Schools: Elementary</w:t>
      </w:r>
    </w:p>
    <w:p w14:paraId="4A07B23C" w14:textId="77777777" w:rsidR="009D11E8" w:rsidRDefault="009D11E8"/>
    <w:p w14:paraId="244D8CBA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Marshalls is the highest.  Palau has also grown.  FSM has declined in the years 1970-1994.</w:t>
      </w:r>
    </w:p>
    <w:p w14:paraId="4E1C88BF" w14:textId="77777777" w:rsidR="009D11E8" w:rsidRDefault="009D11E8"/>
    <w:p w14:paraId="37B6E4AC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Importance of the policy: 1) get other institutions to help you educate children and save money; 2) private schools can improve standards and challenge public school performance.</w:t>
      </w:r>
    </w:p>
    <w:p w14:paraId="7E6F79CA" w14:textId="77777777" w:rsidR="009D11E8" w:rsidRDefault="009D11E8"/>
    <w:p w14:paraId="15A03C63" w14:textId="77777777" w:rsidR="009D11E8" w:rsidRDefault="009D11E8">
      <w:r>
        <w:rPr>
          <w:i/>
          <w:iCs/>
        </w:rPr>
        <w:t>14] Private Schools: Secondary</w:t>
      </w:r>
    </w:p>
    <w:p w14:paraId="3F395B23" w14:textId="77777777" w:rsidR="009D11E8" w:rsidRDefault="009D11E8"/>
    <w:p w14:paraId="166A17E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In Marshalls, 57% attend private high schools.  In Palau about 23%.  FSM has 20%.</w:t>
      </w:r>
    </w:p>
    <w:p w14:paraId="7F237F49" w14:textId="77777777" w:rsidR="009D11E8" w:rsidRDefault="009D11E8"/>
    <w:p w14:paraId="0FD6FE38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Disincentives in FSM: land lease problems, squatters, etc.</w:t>
      </w:r>
    </w:p>
    <w:p w14:paraId="45E376FF" w14:textId="77777777" w:rsidR="009D11E8" w:rsidRDefault="009D11E8"/>
    <w:p w14:paraId="4258E782" w14:textId="77777777" w:rsidR="009D11E8" w:rsidRDefault="009D11E8"/>
    <w:p w14:paraId="67B63C04" w14:textId="77777777" w:rsidR="009D11E8" w:rsidRDefault="009D11E8"/>
    <w:p w14:paraId="552964D5" w14:textId="77777777" w:rsidR="009D11E8" w:rsidRDefault="009D11E8">
      <w:pPr>
        <w:sectPr w:rsidR="009D11E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00E1121" w14:textId="77777777" w:rsidR="009D11E8" w:rsidRDefault="009D11E8">
      <w:r>
        <w:rPr>
          <w:i/>
          <w:iCs/>
        </w:rPr>
        <w:t>15] Retention Rates</w:t>
      </w:r>
    </w:p>
    <w:p w14:paraId="26B3D8FC" w14:textId="77777777" w:rsidR="009D11E8" w:rsidRDefault="009D11E8"/>
    <w:p w14:paraId="5C9805A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Retention is one indicator of success, but not the only one.</w:t>
      </w:r>
    </w:p>
    <w:p w14:paraId="4F1DA3CB" w14:textId="77777777" w:rsidR="009D11E8" w:rsidRDefault="009D11E8"/>
    <w:p w14:paraId="3F219191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Kosrae has highest retention: nearly all 8</w:t>
      </w:r>
      <w:r>
        <w:rPr>
          <w:vertAlign w:val="superscript"/>
        </w:rPr>
        <w:t>th</w:t>
      </w:r>
      <w:r>
        <w:t xml:space="preserve"> graders (94%) get into high school.  Palau is next highest: 90% get into high school.  But geographical and demographic factors help.</w:t>
      </w:r>
    </w:p>
    <w:p w14:paraId="05DA33F5" w14:textId="77777777" w:rsidR="009D11E8" w:rsidRDefault="009D11E8"/>
    <w:p w14:paraId="1F07EE09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For all other places, total retention (1-12) is well under 50%</w:t>
      </w:r>
    </w:p>
    <w:p w14:paraId="0E43934F" w14:textId="77777777" w:rsidR="009D11E8" w:rsidRDefault="009D11E8"/>
    <w:p w14:paraId="5176EE7A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Note the sharp high school drop out rates, especially in Chuuk and RMI.</w:t>
      </w:r>
    </w:p>
    <w:p w14:paraId="5AA7A1AD" w14:textId="77777777" w:rsidR="009D11E8" w:rsidRDefault="009D11E8"/>
    <w:p w14:paraId="6BF23E24" w14:textId="77777777" w:rsidR="009D11E8" w:rsidRDefault="009D11E8">
      <w:r>
        <w:rPr>
          <w:i/>
          <w:iCs/>
        </w:rPr>
        <w:t>16] High School graduates</w:t>
      </w:r>
    </w:p>
    <w:p w14:paraId="4746D22E" w14:textId="77777777" w:rsidR="009D11E8" w:rsidRDefault="009D11E8"/>
    <w:p w14:paraId="02FA0628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Total: over 1500 a year.  This is a little less than total outflow in migration (1750).</w:t>
      </w:r>
    </w:p>
    <w:p w14:paraId="4CCADF08" w14:textId="77777777" w:rsidR="009D11E8" w:rsidRDefault="009D11E8"/>
    <w:p w14:paraId="1DDB2016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The education system puts in 5,300 1</w:t>
      </w:r>
      <w:r>
        <w:rPr>
          <w:vertAlign w:val="superscript"/>
        </w:rPr>
        <w:t>st</w:t>
      </w:r>
      <w:r>
        <w:t xml:space="preserve"> graders each year and gets out 1,500 high school grads.</w:t>
      </w:r>
    </w:p>
    <w:p w14:paraId="7A6A9EDE" w14:textId="77777777" w:rsidR="009D11E8" w:rsidRDefault="009D11E8"/>
    <w:p w14:paraId="675D914C" w14:textId="77777777" w:rsidR="009D11E8" w:rsidRDefault="009D11E8">
      <w:r>
        <w:rPr>
          <w:i/>
          <w:iCs/>
        </w:rPr>
        <w:t>17] Educational Attainment</w:t>
      </w:r>
    </w:p>
    <w:p w14:paraId="0B9C0B1F" w14:textId="77777777" w:rsidR="009D11E8" w:rsidRDefault="009D11E8"/>
    <w:p w14:paraId="7C63570F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Palau significantly higher than other places.  It is double percentage of high school grads in RMI, and double percentage of those with some college in RMI.</w:t>
      </w:r>
    </w:p>
    <w:p w14:paraId="0A0FE080" w14:textId="77777777" w:rsidR="009D11E8" w:rsidRDefault="009D11E8"/>
    <w:p w14:paraId="1E244054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Value put on education in Palau is legendary.  (half of XHS student body in the 1950s and 1960s was Palauan.  Story of post-war rebuilding of schools there)</w:t>
      </w:r>
    </w:p>
    <w:p w14:paraId="6FC4A856" w14:textId="77777777" w:rsidR="009D11E8" w:rsidRDefault="009D11E8">
      <w:r>
        <w:t xml:space="preserve"> </w:t>
      </w:r>
    </w:p>
    <w:p w14:paraId="667AD291" w14:textId="77777777" w:rsidR="009D11E8" w:rsidRDefault="009D11E8">
      <w:r>
        <w:rPr>
          <w:i/>
          <w:iCs/>
        </w:rPr>
        <w:t>Conclusion</w:t>
      </w:r>
    </w:p>
    <w:p w14:paraId="10ECF11A" w14:textId="77777777" w:rsidR="009D11E8" w:rsidRDefault="009D11E8"/>
    <w:p w14:paraId="6CEA1F8D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Young people moving in three streams–to village or outer island, to urban centers, abroad for jobs</w:t>
      </w:r>
    </w:p>
    <w:p w14:paraId="6CC94B66" w14:textId="77777777" w:rsidR="009D11E8" w:rsidRDefault="009D11E8"/>
    <w:p w14:paraId="015E668B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Need for broad skill base, not narrowly focused, to provide language and other skills needed</w:t>
      </w:r>
    </w:p>
    <w:p w14:paraId="1D9097EC" w14:textId="77777777" w:rsidR="009D11E8" w:rsidRDefault="009D11E8"/>
    <w:p w14:paraId="4F20FFC4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Expansion days over.  Now we can concentrate on strengthening the system and improving the quality of education.</w:t>
      </w:r>
    </w:p>
    <w:p w14:paraId="4000EF09" w14:textId="77777777" w:rsidR="009D11E8" w:rsidRDefault="009D11E8"/>
    <w:p w14:paraId="7EDF12EB" w14:textId="77777777" w:rsidR="009D11E8" w:rsidRDefault="009D11E8" w:rsidP="00A1423D">
      <w:pPr>
        <w:pStyle w:val="Level1"/>
        <w:numPr>
          <w:ilvl w:val="0"/>
          <w:numId w:val="1"/>
        </w:numPr>
        <w:tabs>
          <w:tab w:val="left" w:pos="-1440"/>
        </w:tabs>
      </w:pPr>
      <w:r>
        <w:t>What do we intend to do with our education system in the light of these economic and demographic currents today?  (This is where we’re headed.  What direction do we go?)</w:t>
      </w:r>
    </w:p>
    <w:p w14:paraId="4EE5BBBA" w14:textId="77777777" w:rsidR="009D11E8" w:rsidRDefault="009D11E8"/>
    <w:p w14:paraId="5E5FC03C" w14:textId="77777777" w:rsidR="009D11E8" w:rsidRDefault="009D11E8"/>
    <w:p w14:paraId="1A5EACB2" w14:textId="77777777" w:rsidR="009D11E8" w:rsidRDefault="009D11E8"/>
    <w:sectPr w:rsidR="009D11E8" w:rsidSect="009D11E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0E09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FFFFFFF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 w16cid:durableId="164974186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11E8"/>
    <w:rsid w:val="009D11E8"/>
    <w:rsid w:val="00A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42E22"/>
  <w14:defaultImageDpi w14:val="0"/>
  <w15:docId w15:val="{9E08D906-3A0E-49B2-A4EC-DC7BF66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Frink, SJ</dc:creator>
  <cp:keywords/>
  <dc:description/>
  <cp:lastModifiedBy>Thomas Frink, SJ</cp:lastModifiedBy>
  <cp:revision>2</cp:revision>
  <dcterms:created xsi:type="dcterms:W3CDTF">2023-05-14T21:58:00Z</dcterms:created>
  <dcterms:modified xsi:type="dcterms:W3CDTF">2023-05-14T21:58:00Z</dcterms:modified>
</cp:coreProperties>
</file>