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CBF7"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7577C4F4" w14:textId="77777777" w:rsidR="002C5F42" w:rsidRDefault="002C5F42">
      <w:pPr>
        <w:tabs>
          <w:tab w:val="center" w:pos="4680"/>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rPr>
        <w:tab/>
      </w:r>
      <w:r>
        <w:rPr>
          <w:rFonts w:ascii="Yu Gothic UI" w:eastAsia="Yu Gothic UI" w:cs="Yu Gothic UI"/>
          <w:b/>
          <w:bCs/>
        </w:rPr>
        <w:t>MENTAL ILLNESS IN MICRONESIA</w:t>
      </w:r>
    </w:p>
    <w:p w14:paraId="0ECBB928" w14:textId="77777777" w:rsidR="002C5F42" w:rsidRDefault="002C5F42">
      <w:pPr>
        <w:tabs>
          <w:tab w:val="center" w:pos="4680"/>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rPr>
        <w:tab/>
        <w:t>Presentation at the Interagency Conference on Childhood</w:t>
      </w:r>
    </w:p>
    <w:p w14:paraId="388AF864" w14:textId="77777777" w:rsidR="002C5F42" w:rsidRDefault="002C5F42">
      <w:pPr>
        <w:tabs>
          <w:tab w:val="center" w:pos="4680"/>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rPr>
        <w:tab/>
        <w:t>Palau, March 4, 1996</w:t>
      </w:r>
    </w:p>
    <w:p w14:paraId="4667EB65"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1BBE5E15" w14:textId="061AE5FE" w:rsidR="002C5F42" w:rsidRDefault="00C03C48" w:rsidP="00C03C48">
      <w:pPr>
        <w:tabs>
          <w:tab w:val="left" w:pos="-1440"/>
          <w:tab w:val="left" w:pos="-720"/>
          <w:tab w:val="left" w:pos="5184"/>
        </w:tabs>
        <w:jc w:val="both"/>
        <w:rPr>
          <w:rFonts w:ascii="Yu Gothic UI" w:eastAsia="Yu Gothic UI" w:cs="Yu Gothic UI"/>
        </w:rPr>
      </w:pPr>
      <w:r>
        <w:rPr>
          <w:rFonts w:ascii="Yu Gothic UI" w:eastAsia="Yu Gothic UI" w:cs="Yu Gothic UI"/>
        </w:rPr>
        <w:tab/>
      </w:r>
    </w:p>
    <w:p w14:paraId="712BFDAE"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b/>
          <w:bCs/>
        </w:rPr>
        <w:t>Introduction</w:t>
      </w:r>
      <w:r>
        <w:rPr>
          <w:rFonts w:ascii="Yu Gothic UI" w:eastAsia="Yu Gothic UI" w:cs="Yu Gothic UI"/>
        </w:rPr>
        <w:t xml:space="preserve"> </w:t>
      </w:r>
    </w:p>
    <w:p w14:paraId="3FAFE2F0"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59A1EC39"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The mentally ill have become a common feature of the social landscape in Micronesia during the last decade or two.</w:t>
      </w:r>
    </w:p>
    <w:p w14:paraId="33F03B26"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2219DE9F"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Description: wandering on the road, often garishly dressed (or undressed), stopping people to beg cigarettes and engaging them in bewildering conversation, usually in fluent English</w:t>
      </w:r>
      <w:proofErr w:type="gramStart"/>
      <w:r>
        <w:rPr>
          <w:rFonts w:ascii="Yu Gothic UI" w:eastAsia="Yu Gothic UI" w:cs="Yu Gothic UI"/>
        </w:rPr>
        <w:t xml:space="preserve">.  </w:t>
      </w:r>
      <w:proofErr w:type="gramEnd"/>
      <w:r>
        <w:rPr>
          <w:rFonts w:ascii="Yu Gothic UI" w:eastAsia="Yu Gothic UI" w:cs="Yu Gothic UI"/>
        </w:rPr>
        <w:t>Others skulk in their homes and have dealings with almost no one other than their most intimate relatives</w:t>
      </w:r>
      <w:proofErr w:type="gramStart"/>
      <w:r>
        <w:rPr>
          <w:rFonts w:ascii="Yu Gothic UI" w:eastAsia="Yu Gothic UI" w:cs="Yu Gothic UI"/>
        </w:rPr>
        <w:t xml:space="preserve">.  </w:t>
      </w:r>
      <w:proofErr w:type="gramEnd"/>
    </w:p>
    <w:p w14:paraId="557E4DFB"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69827650"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Impression of many is that mental illness is a growing problem in society, particularly among the young</w:t>
      </w:r>
      <w:proofErr w:type="gramStart"/>
      <w:r>
        <w:rPr>
          <w:rFonts w:ascii="Yu Gothic UI" w:eastAsia="Yu Gothic UI" w:cs="Yu Gothic UI"/>
        </w:rPr>
        <w:t xml:space="preserve">.  </w:t>
      </w:r>
      <w:proofErr w:type="gramEnd"/>
      <w:r>
        <w:rPr>
          <w:rFonts w:ascii="Yu Gothic UI" w:eastAsia="Yu Gothic UI" w:cs="Yu Gothic UI"/>
        </w:rPr>
        <w:t>Mental illness threatened to be the paramount problem of the '80s and '90s just as suicide had been the scourge of the '70</w:t>
      </w:r>
      <w:proofErr w:type="gramStart"/>
      <w:r>
        <w:rPr>
          <w:rFonts w:ascii="Yu Gothic UI" w:eastAsia="Yu Gothic UI" w:cs="Yu Gothic UI"/>
        </w:rPr>
        <w:t xml:space="preserve">s.  </w:t>
      </w:r>
      <w:proofErr w:type="gramEnd"/>
      <w:r>
        <w:rPr>
          <w:rFonts w:ascii="Yu Gothic UI" w:eastAsia="Yu Gothic UI" w:cs="Yu Gothic UI"/>
        </w:rPr>
        <w:t>Mental illness was taking a heavy toll of Micronesian youth, including some of the most promising young men and women</w:t>
      </w:r>
      <w:proofErr w:type="gramStart"/>
      <w:r>
        <w:rPr>
          <w:rFonts w:ascii="Yu Gothic UI" w:eastAsia="Yu Gothic UI" w:cs="Yu Gothic UI"/>
        </w:rPr>
        <w:t xml:space="preserve">.  </w:t>
      </w:r>
      <w:proofErr w:type="gramEnd"/>
    </w:p>
    <w:p w14:paraId="4D01DCFD"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5B87AE66"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Like suicide, psychosis was permanently disabling for the victim, since the hope of recovery, even with the help of the anti-psychotic medication already widely in use, was virtually nil.</w:t>
      </w:r>
    </w:p>
    <w:p w14:paraId="7F3A6CBF"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7F6AD897"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b/>
          <w:bCs/>
        </w:rPr>
        <w:t>Goals of this presentation</w:t>
      </w:r>
    </w:p>
    <w:p w14:paraId="410406C7"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5284C5C0"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present the epidemiological data gathered in a survey done by </w:t>
      </w:r>
      <w:proofErr w:type="spellStart"/>
      <w:r>
        <w:rPr>
          <w:rFonts w:ascii="Yu Gothic UI" w:eastAsia="Yu Gothic UI" w:cs="Yu Gothic UI"/>
        </w:rPr>
        <w:t>MicSem</w:t>
      </w:r>
      <w:proofErr w:type="spellEnd"/>
      <w:r>
        <w:rPr>
          <w:rFonts w:ascii="Yu Gothic UI" w:eastAsia="Yu Gothic UI" w:cs="Yu Gothic UI"/>
        </w:rPr>
        <w:t xml:space="preserve"> 1988-1990</w:t>
      </w:r>
    </w:p>
    <w:p w14:paraId="4AA33F33"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73BC694E"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lastRenderedPageBreak/>
        <w:t>•</w:t>
      </w:r>
      <w:r>
        <w:rPr>
          <w:rFonts w:ascii="Yu Gothic UI" w:eastAsia="Yu Gothic UI" w:cs="Yu Gothic UI"/>
        </w:rPr>
        <w:t xml:space="preserve"> identify some sociocultural questions that the data raises </w:t>
      </w:r>
    </w:p>
    <w:p w14:paraId="1E20D71D"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6CE93E16"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offer this conclusion: mental illness, while it is certainly a medical problem, can also be regarded a social problem</w:t>
      </w:r>
      <w:proofErr w:type="gramStart"/>
      <w:r>
        <w:rPr>
          <w:rFonts w:ascii="Yu Gothic UI" w:eastAsia="Yu Gothic UI" w:cs="Yu Gothic UI"/>
        </w:rPr>
        <w:t xml:space="preserve">.  </w:t>
      </w:r>
      <w:proofErr w:type="gramEnd"/>
      <w:r>
        <w:rPr>
          <w:rFonts w:ascii="Yu Gothic UI" w:eastAsia="Yu Gothic UI" w:cs="Yu Gothic UI"/>
        </w:rPr>
        <w:t>Its etiology may lie in genetic and biochemical processes, but there is strong evidence that the social environment is a major contributing factor to the onset of psychosis.</w:t>
      </w:r>
    </w:p>
    <w:p w14:paraId="4AFFC7EE"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51A5CBB4"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b/>
          <w:bCs/>
        </w:rPr>
        <w:t>Necessary background</w:t>
      </w:r>
    </w:p>
    <w:p w14:paraId="608494DA"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594F4E94"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Note: Bear with me</w:t>
      </w:r>
      <w:proofErr w:type="gramStart"/>
      <w:r>
        <w:rPr>
          <w:rFonts w:ascii="Yu Gothic UI" w:eastAsia="Yu Gothic UI" w:cs="Yu Gothic UI"/>
        </w:rPr>
        <w:t xml:space="preserve">.  </w:t>
      </w:r>
      <w:proofErr w:type="gramEnd"/>
      <w:r>
        <w:rPr>
          <w:rFonts w:ascii="Yu Gothic UI" w:eastAsia="Yu Gothic UI" w:cs="Yu Gothic UI"/>
        </w:rPr>
        <w:t>Some parts of this presentation are technical, and there is some numerical data to be absorbed</w:t>
      </w:r>
      <w:proofErr w:type="gramStart"/>
      <w:r>
        <w:rPr>
          <w:rFonts w:ascii="Yu Gothic UI" w:eastAsia="Yu Gothic UI" w:cs="Yu Gothic UI"/>
        </w:rPr>
        <w:t xml:space="preserve">.  </w:t>
      </w:r>
      <w:proofErr w:type="gramEnd"/>
      <w:r>
        <w:rPr>
          <w:rFonts w:ascii="Yu Gothic UI" w:eastAsia="Yu Gothic UI" w:cs="Yu Gothic UI"/>
        </w:rPr>
        <w:t>I am not an epidemiologist nor a clinical psychologist, but I'll do the best I can to make this relatively painless</w:t>
      </w:r>
      <w:proofErr w:type="gramStart"/>
      <w:r>
        <w:rPr>
          <w:rFonts w:ascii="Yu Gothic UI" w:eastAsia="Yu Gothic UI" w:cs="Yu Gothic UI"/>
        </w:rPr>
        <w:t xml:space="preserve">.  </w:t>
      </w:r>
      <w:proofErr w:type="gramEnd"/>
    </w:p>
    <w:p w14:paraId="5286665F"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091225DA"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w:t>
      </w:r>
      <w:r>
        <w:rPr>
          <w:rFonts w:ascii="Yu Gothic UI" w:eastAsia="Yu Gothic UI" w:cs="Yu Gothic UI"/>
          <w:i/>
          <w:iCs/>
        </w:rPr>
        <w:t>Schizophrenia</w:t>
      </w:r>
      <w:r>
        <w:rPr>
          <w:rFonts w:ascii="Yu Gothic UI" w:eastAsia="Yu Gothic UI" w:cs="Yu Gothic UI"/>
        </w:rPr>
        <w:t>, a cognitive disorder, is actually a family of disorders</w:t>
      </w:r>
      <w:proofErr w:type="gramStart"/>
      <w:r>
        <w:rPr>
          <w:rFonts w:ascii="Yu Gothic UI" w:eastAsia="Yu Gothic UI" w:cs="Yu Gothic UI"/>
        </w:rPr>
        <w:t xml:space="preserve">.  </w:t>
      </w:r>
      <w:proofErr w:type="spellStart"/>
      <w:proofErr w:type="gramEnd"/>
      <w:r>
        <w:rPr>
          <w:rFonts w:ascii="Yu Gothic UI" w:eastAsia="Yu Gothic UI" w:cs="Yu Gothic UI"/>
        </w:rPr>
        <w:t>Schiz</w:t>
      </w:r>
      <w:proofErr w:type="spellEnd"/>
      <w:r>
        <w:rPr>
          <w:rFonts w:ascii="Yu Gothic UI" w:eastAsia="Yu Gothic UI" w:cs="Yu Gothic UI"/>
        </w:rPr>
        <w:t xml:space="preserve"> is by far the most common diagnosis for mental illness, especially in the US where a large majority of psychotics are diagnosed as schizophrenics.</w:t>
      </w:r>
    </w:p>
    <w:p w14:paraId="1842DFC9"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588FCF5A"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w:t>
      </w:r>
      <w:r>
        <w:rPr>
          <w:rFonts w:ascii="Yu Gothic UI" w:eastAsia="Yu Gothic UI" w:cs="Yu Gothic UI"/>
          <w:i/>
          <w:iCs/>
        </w:rPr>
        <w:t>Psychoses</w:t>
      </w:r>
      <w:r>
        <w:rPr>
          <w:rFonts w:ascii="Yu Gothic UI" w:eastAsia="Yu Gothic UI" w:cs="Yu Gothic UI"/>
        </w:rPr>
        <w:t>, as defined in DSM-III, are "mental disorders in which impairment of mental function has developed to a degree that interferes grossly with insight, ability to meet some ordinary demands of life or maintain adequate with reality." (DSM-III, 410)</w:t>
      </w:r>
    </w:p>
    <w:p w14:paraId="2012856A"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0195058F"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The </w:t>
      </w:r>
      <w:r>
        <w:rPr>
          <w:rFonts w:ascii="Yu Gothic UI" w:eastAsia="Yu Gothic UI" w:cs="Yu Gothic UI"/>
          <w:i/>
          <w:iCs/>
        </w:rPr>
        <w:t>expectancy rate</w:t>
      </w:r>
      <w:r>
        <w:rPr>
          <w:rFonts w:ascii="Yu Gothic UI" w:eastAsia="Yu Gothic UI" w:cs="Yu Gothic UI"/>
        </w:rPr>
        <w:t xml:space="preserve"> (</w:t>
      </w:r>
      <w:proofErr w:type="spellStart"/>
      <w:r>
        <w:rPr>
          <w:rFonts w:ascii="Yu Gothic UI" w:eastAsia="Yu Gothic UI" w:cs="Yu Gothic UI"/>
        </w:rPr>
        <w:t>ie</w:t>
      </w:r>
      <w:proofErr w:type="spellEnd"/>
      <w:r>
        <w:rPr>
          <w:rFonts w:ascii="Yu Gothic UI" w:eastAsia="Yu Gothic UI" w:cs="Yu Gothic UI"/>
        </w:rPr>
        <w:t>, lifetime risk) of schizophrenia in the US and Europe is estimated at 10/1,000 or 1 percent of the population</w:t>
      </w:r>
      <w:proofErr w:type="gramStart"/>
      <w:r>
        <w:rPr>
          <w:rFonts w:ascii="Yu Gothic UI" w:eastAsia="Yu Gothic UI" w:cs="Yu Gothic UI"/>
        </w:rPr>
        <w:t xml:space="preserve">.  </w:t>
      </w:r>
      <w:proofErr w:type="gramEnd"/>
      <w:r>
        <w:rPr>
          <w:rFonts w:ascii="Yu Gothic UI" w:eastAsia="Yu Gothic UI" w:cs="Yu Gothic UI"/>
        </w:rPr>
        <w:t>This indicates the percentage of the population that will manifest the illness at some time during their lives.</w:t>
      </w:r>
    </w:p>
    <w:p w14:paraId="4D02EE74"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sectPr w:rsidR="002C5F42">
          <w:pgSz w:w="12240" w:h="15840"/>
          <w:pgMar w:top="1440" w:right="1440" w:bottom="1440" w:left="1440" w:header="1440" w:footer="1440" w:gutter="0"/>
          <w:cols w:space="720"/>
          <w:noEndnote/>
        </w:sectPr>
      </w:pPr>
    </w:p>
    <w:p w14:paraId="0482B821"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The </w:t>
      </w:r>
      <w:r>
        <w:rPr>
          <w:rFonts w:ascii="Yu Gothic UI" w:eastAsia="Yu Gothic UI" w:cs="Yu Gothic UI"/>
          <w:i/>
          <w:iCs/>
        </w:rPr>
        <w:t>prevalence rate</w:t>
      </w:r>
      <w:r>
        <w:rPr>
          <w:rFonts w:ascii="Yu Gothic UI" w:eastAsia="Yu Gothic UI" w:cs="Yu Gothic UI"/>
        </w:rPr>
        <w:t xml:space="preserve"> (</w:t>
      </w:r>
      <w:proofErr w:type="spellStart"/>
      <w:r>
        <w:rPr>
          <w:rFonts w:ascii="Yu Gothic UI" w:eastAsia="Yu Gothic UI" w:cs="Yu Gothic UI"/>
        </w:rPr>
        <w:t>ie</w:t>
      </w:r>
      <w:proofErr w:type="spellEnd"/>
      <w:r>
        <w:rPr>
          <w:rFonts w:ascii="Yu Gothic UI" w:eastAsia="Yu Gothic UI" w:cs="Yu Gothic UI"/>
        </w:rPr>
        <w:t>, the presence of the disease at a given time) is lower</w:t>
      </w:r>
      <w:proofErr w:type="gramStart"/>
      <w:r>
        <w:rPr>
          <w:rFonts w:ascii="Yu Gothic UI" w:eastAsia="Yu Gothic UI" w:cs="Yu Gothic UI"/>
        </w:rPr>
        <w:t xml:space="preserve">.  </w:t>
      </w:r>
      <w:proofErr w:type="gramEnd"/>
      <w:r>
        <w:rPr>
          <w:rFonts w:ascii="Yu Gothic UI" w:eastAsia="Yu Gothic UI" w:cs="Yu Gothic UI"/>
        </w:rPr>
        <w:t>Studies show different rates, but the average is about 5-6/1,000</w:t>
      </w:r>
      <w:proofErr w:type="gramStart"/>
      <w:r>
        <w:rPr>
          <w:rFonts w:ascii="Yu Gothic UI" w:eastAsia="Yu Gothic UI" w:cs="Yu Gothic UI"/>
        </w:rPr>
        <w:t xml:space="preserve">.  </w:t>
      </w:r>
      <w:proofErr w:type="gramEnd"/>
      <w:r>
        <w:rPr>
          <w:rFonts w:ascii="Yu Gothic UI" w:eastAsia="Yu Gothic UI" w:cs="Yu Gothic UI"/>
        </w:rPr>
        <w:t xml:space="preserve">When we add to </w:t>
      </w:r>
      <w:proofErr w:type="gramStart"/>
      <w:r>
        <w:rPr>
          <w:rFonts w:ascii="Yu Gothic UI" w:eastAsia="Yu Gothic UI" w:cs="Yu Gothic UI"/>
        </w:rPr>
        <w:t>this other forms of psychosis</w:t>
      </w:r>
      <w:proofErr w:type="gramEnd"/>
      <w:r>
        <w:rPr>
          <w:rFonts w:ascii="Yu Gothic UI" w:eastAsia="Yu Gothic UI" w:cs="Yu Gothic UI"/>
        </w:rPr>
        <w:t>, we get prevalence rates that may be about 8-9/1,000.  (Murphy [1978:6] asserts that the average rate of psychosis in America, Europe and Japan is 9/1,000.)</w:t>
      </w:r>
    </w:p>
    <w:p w14:paraId="25DE7CB7"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63635132"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Some psychiatric researchers (</w:t>
      </w:r>
      <w:proofErr w:type="spellStart"/>
      <w:r>
        <w:rPr>
          <w:rFonts w:ascii="Yu Gothic UI" w:eastAsia="Yu Gothic UI" w:cs="Yu Gothic UI"/>
        </w:rPr>
        <w:t>eg</w:t>
      </w:r>
      <w:proofErr w:type="spellEnd"/>
      <w:r>
        <w:rPr>
          <w:rFonts w:ascii="Yu Gothic UI" w:eastAsia="Yu Gothic UI" w:cs="Yu Gothic UI"/>
        </w:rPr>
        <w:t xml:space="preserve">, HBM Murphy) once held that the rates for </w:t>
      </w:r>
      <w:r>
        <w:rPr>
          <w:rFonts w:ascii="Yu Gothic UI" w:eastAsia="Yu Gothic UI" w:cs="Yu Gothic UI"/>
        </w:rPr>
        <w:lastRenderedPageBreak/>
        <w:t>psychosis in developed countries were much higher than in more traditional areas, but this proposition is less widely accepted today</w:t>
      </w:r>
      <w:proofErr w:type="gramStart"/>
      <w:r>
        <w:rPr>
          <w:rFonts w:ascii="Yu Gothic UI" w:eastAsia="Yu Gothic UI" w:cs="Yu Gothic UI"/>
        </w:rPr>
        <w:t xml:space="preserve">.  </w:t>
      </w:r>
      <w:proofErr w:type="gramEnd"/>
      <w:r>
        <w:rPr>
          <w:rFonts w:ascii="Yu Gothic UI" w:eastAsia="Yu Gothic UI" w:cs="Yu Gothic UI"/>
        </w:rPr>
        <w:t>Recent surveys with more sophisticated instruments are showing comparable rates of schizophrenia around the world.</w:t>
      </w:r>
    </w:p>
    <w:p w14:paraId="742EC766"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41A484E6"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b/>
          <w:bCs/>
        </w:rPr>
        <w:t>Micronesian survey methods</w:t>
      </w:r>
    </w:p>
    <w:p w14:paraId="5F8B344F"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7A62A2D9"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done by non-professionals using case records and key informants in the communities.</w:t>
      </w:r>
    </w:p>
    <w:p w14:paraId="350E4B1B"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0064106C"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criteria: those who have strange ("crazy") behavior, by the  community's own norms, for a year or longer</w:t>
      </w:r>
      <w:proofErr w:type="gramStart"/>
      <w:r>
        <w:rPr>
          <w:rFonts w:ascii="Yu Gothic UI" w:eastAsia="Yu Gothic UI" w:cs="Yu Gothic UI"/>
        </w:rPr>
        <w:t xml:space="preserve">.  </w:t>
      </w:r>
      <w:proofErr w:type="gramEnd"/>
      <w:r>
        <w:rPr>
          <w:rFonts w:ascii="Yu Gothic UI" w:eastAsia="Yu Gothic UI" w:cs="Yu Gothic UI"/>
        </w:rPr>
        <w:t>We attempted to screen out personality disorders, those retarded from birth, those whose mental problems stemmed from trauma or physical disabilities, and those who suffer from severe but temporary problems (</w:t>
      </w:r>
      <w:proofErr w:type="spellStart"/>
      <w:r>
        <w:rPr>
          <w:rFonts w:ascii="Yu Gothic UI" w:eastAsia="Yu Gothic UI" w:cs="Yu Gothic UI"/>
        </w:rPr>
        <w:t>eg</w:t>
      </w:r>
      <w:proofErr w:type="spellEnd"/>
      <w:r>
        <w:rPr>
          <w:rFonts w:ascii="Yu Gothic UI" w:eastAsia="Yu Gothic UI" w:cs="Yu Gothic UI"/>
        </w:rPr>
        <w:t>, depression)</w:t>
      </w:r>
      <w:proofErr w:type="gramStart"/>
      <w:r>
        <w:rPr>
          <w:rFonts w:ascii="Yu Gothic UI" w:eastAsia="Yu Gothic UI" w:cs="Yu Gothic UI"/>
        </w:rPr>
        <w:t xml:space="preserve">.  </w:t>
      </w:r>
      <w:proofErr w:type="gramEnd"/>
      <w:r>
        <w:rPr>
          <w:rFonts w:ascii="Yu Gothic UI" w:eastAsia="Yu Gothic UI" w:cs="Yu Gothic UI"/>
        </w:rPr>
        <w:t>Borderline cases were also excluded</w:t>
      </w:r>
      <w:proofErr w:type="gramStart"/>
      <w:r>
        <w:rPr>
          <w:rFonts w:ascii="Yu Gothic UI" w:eastAsia="Yu Gothic UI" w:cs="Yu Gothic UI"/>
        </w:rPr>
        <w:t xml:space="preserve">.  </w:t>
      </w:r>
      <w:proofErr w:type="gramEnd"/>
    </w:p>
    <w:p w14:paraId="19D6A8E6"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5B1A32BB"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b/>
          <w:bCs/>
        </w:rPr>
        <w:t>Findings in Micronesia</w:t>
      </w:r>
      <w:r>
        <w:rPr>
          <w:rFonts w:ascii="Yu Gothic UI" w:eastAsia="Yu Gothic UI" w:cs="Yu Gothic UI"/>
        </w:rPr>
        <w:t xml:space="preserve">  </w:t>
      </w:r>
    </w:p>
    <w:p w14:paraId="17191A77"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39190DD0"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 xml:space="preserve">[show Table 3 in </w:t>
      </w:r>
      <w:r>
        <w:rPr>
          <w:rFonts w:ascii="Yu Gothic UI" w:eastAsia="Yu Gothic UI" w:cs="Yu Gothic UI"/>
          <w:u w:val="words"/>
        </w:rPr>
        <w:t>Isla</w:t>
      </w:r>
      <w:r>
        <w:rPr>
          <w:rFonts w:ascii="Yu Gothic UI" w:eastAsia="Yu Gothic UI" w:cs="Yu Gothic UI"/>
        </w:rPr>
        <w:t xml:space="preserve"> article]</w:t>
      </w:r>
    </w:p>
    <w:p w14:paraId="1133C273"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09B7801C"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Total of 445 individuals suffering from psychosis in Micronesia</w:t>
      </w:r>
      <w:proofErr w:type="gramStart"/>
      <w:r>
        <w:rPr>
          <w:rFonts w:ascii="Yu Gothic UI" w:eastAsia="Yu Gothic UI" w:cs="Yu Gothic UI"/>
        </w:rPr>
        <w:t xml:space="preserve">.  </w:t>
      </w:r>
      <w:proofErr w:type="gramEnd"/>
      <w:r>
        <w:rPr>
          <w:rFonts w:ascii="Yu Gothic UI" w:eastAsia="Yu Gothic UI" w:cs="Yu Gothic UI"/>
        </w:rPr>
        <w:t>This yielded an overall prevalence rate of 5.4/1,000</w:t>
      </w:r>
      <w:proofErr w:type="gramStart"/>
      <w:r>
        <w:rPr>
          <w:rFonts w:ascii="Yu Gothic UI" w:eastAsia="Yu Gothic UI" w:cs="Yu Gothic UI"/>
        </w:rPr>
        <w:t xml:space="preserve">.  </w:t>
      </w:r>
      <w:proofErr w:type="gramEnd"/>
      <w:r>
        <w:rPr>
          <w:rFonts w:ascii="Yu Gothic UI" w:eastAsia="Yu Gothic UI" w:cs="Yu Gothic UI"/>
        </w:rPr>
        <w:t xml:space="preserve">This is similar to rates in many other </w:t>
      </w:r>
      <w:proofErr w:type="gramStart"/>
      <w:r>
        <w:rPr>
          <w:rFonts w:ascii="Yu Gothic UI" w:eastAsia="Yu Gothic UI" w:cs="Yu Gothic UI"/>
        </w:rPr>
        <w:t>part</w:t>
      </w:r>
      <w:proofErr w:type="gramEnd"/>
      <w:r>
        <w:rPr>
          <w:rFonts w:ascii="Yu Gothic UI" w:eastAsia="Yu Gothic UI" w:cs="Yu Gothic UI"/>
        </w:rPr>
        <w:t xml:space="preserve"> of the world, although slightly lower than prevalence rates for psychosis in modernized nations.  </w:t>
      </w:r>
    </w:p>
    <w:p w14:paraId="5FBA6CD7"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0DEE5691"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The distribution, however, was very unusual</w:t>
      </w:r>
      <w:proofErr w:type="gramStart"/>
      <w:r>
        <w:rPr>
          <w:rFonts w:ascii="Yu Gothic UI" w:eastAsia="Yu Gothic UI" w:cs="Yu Gothic UI"/>
        </w:rPr>
        <w:t xml:space="preserve">.  </w:t>
      </w:r>
      <w:proofErr w:type="gramEnd"/>
      <w:r>
        <w:rPr>
          <w:rFonts w:ascii="Yu Gothic UI" w:eastAsia="Yu Gothic UI" w:cs="Yu Gothic UI"/>
        </w:rPr>
        <w:t>Very high rates in Palau (twice as high as Yap, the next highest place), with low rates everywhere else</w:t>
      </w:r>
      <w:proofErr w:type="gramStart"/>
      <w:r>
        <w:rPr>
          <w:rFonts w:ascii="Yu Gothic UI" w:eastAsia="Yu Gothic UI" w:cs="Yu Gothic UI"/>
        </w:rPr>
        <w:t xml:space="preserve">.  </w:t>
      </w:r>
      <w:proofErr w:type="gramEnd"/>
      <w:r>
        <w:rPr>
          <w:rFonts w:ascii="Yu Gothic UI" w:eastAsia="Yu Gothic UI" w:cs="Yu Gothic UI"/>
        </w:rPr>
        <w:t>The four island groups in the east showed rates of 6.4 to 3.2 per thousand</w:t>
      </w:r>
      <w:proofErr w:type="gramStart"/>
      <w:r>
        <w:rPr>
          <w:rFonts w:ascii="Yu Gothic UI" w:eastAsia="Yu Gothic UI" w:cs="Yu Gothic UI"/>
        </w:rPr>
        <w:t xml:space="preserve">.  </w:t>
      </w:r>
      <w:proofErr w:type="gramEnd"/>
    </w:p>
    <w:p w14:paraId="0B7B9FB8"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20AAFB4F"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The biggest anomaly was male/female ratio of 3.4:1.  Of all psychotics identified in the survey, 77 percent were male</w:t>
      </w:r>
      <w:proofErr w:type="gramStart"/>
      <w:r>
        <w:rPr>
          <w:rFonts w:ascii="Yu Gothic UI" w:eastAsia="Yu Gothic UI" w:cs="Yu Gothic UI"/>
        </w:rPr>
        <w:t xml:space="preserve">.  </w:t>
      </w:r>
      <w:proofErr w:type="gramEnd"/>
      <w:r>
        <w:rPr>
          <w:rFonts w:ascii="Yu Gothic UI" w:eastAsia="Yu Gothic UI" w:cs="Yu Gothic UI"/>
        </w:rPr>
        <w:t xml:space="preserve">This gender disparity showed up everywhere in Micronesia: in Palau and Yap, where the rates were highest, and in the areas where they </w:t>
      </w:r>
      <w:r>
        <w:rPr>
          <w:rFonts w:ascii="Yu Gothic UI" w:eastAsia="Yu Gothic UI" w:cs="Yu Gothic UI"/>
        </w:rPr>
        <w:lastRenderedPageBreak/>
        <w:t>were much lower</w:t>
      </w:r>
      <w:proofErr w:type="gramStart"/>
      <w:r>
        <w:rPr>
          <w:rFonts w:ascii="Yu Gothic UI" w:eastAsia="Yu Gothic UI" w:cs="Yu Gothic UI"/>
        </w:rPr>
        <w:t xml:space="preserve">.  </w:t>
      </w:r>
      <w:proofErr w:type="gramEnd"/>
      <w:r>
        <w:rPr>
          <w:rFonts w:ascii="Yu Gothic UI" w:eastAsia="Yu Gothic UI" w:cs="Yu Gothic UI"/>
        </w:rPr>
        <w:t>This is surprising because psychosis is not believed to be sex-linked, although the symptoms of males are usually worse, begin earlier in life, and respond less well to treatment</w:t>
      </w:r>
      <w:proofErr w:type="gramStart"/>
      <w:r>
        <w:rPr>
          <w:rFonts w:ascii="Yu Gothic UI" w:eastAsia="Yu Gothic UI" w:cs="Yu Gothic UI"/>
        </w:rPr>
        <w:t xml:space="preserve">.  </w:t>
      </w:r>
      <w:proofErr w:type="gramEnd"/>
    </w:p>
    <w:p w14:paraId="5A77D8A5"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42BF0EB4"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36A3E449"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b/>
          <w:bCs/>
        </w:rPr>
        <w:t>Explanation</w:t>
      </w:r>
    </w:p>
    <w:p w14:paraId="487996A4"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7B94EE69"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Studies are now being conducted in Palau to explain its very high incidence of schizophrenia or schizophrenic-like psychosis</w:t>
      </w:r>
      <w:proofErr w:type="gramStart"/>
      <w:r>
        <w:rPr>
          <w:rFonts w:ascii="Yu Gothic UI" w:eastAsia="Yu Gothic UI" w:cs="Yu Gothic UI"/>
        </w:rPr>
        <w:t xml:space="preserve">.  </w:t>
      </w:r>
      <w:proofErr w:type="gramEnd"/>
      <w:r>
        <w:rPr>
          <w:rFonts w:ascii="Yu Gothic UI" w:eastAsia="Yu Gothic UI" w:cs="Yu Gothic UI"/>
        </w:rPr>
        <w:t>The current hypothesis is that genetic factors play a large part in its very high rate.</w:t>
      </w:r>
    </w:p>
    <w:p w14:paraId="1B8B345F"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4664EEA9"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The gender imbalance in psychosis, which appears to be real and not owing to muted symptoms in females, opens up some interesting questions on the degree to which mental illness is also a product of social environment</w:t>
      </w:r>
      <w:proofErr w:type="gramStart"/>
      <w:r>
        <w:rPr>
          <w:rFonts w:ascii="Yu Gothic UI" w:eastAsia="Yu Gothic UI" w:cs="Yu Gothic UI"/>
        </w:rPr>
        <w:t xml:space="preserve">.  </w:t>
      </w:r>
      <w:proofErr w:type="gramEnd"/>
      <w:r>
        <w:rPr>
          <w:rFonts w:ascii="Yu Gothic UI" w:eastAsia="Yu Gothic UI" w:cs="Yu Gothic UI"/>
        </w:rPr>
        <w:t>It also lays to rest some myths that are sometimes invoked to explain mental illness in island societies.</w:t>
      </w:r>
    </w:p>
    <w:p w14:paraId="2924B48B"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002F0899"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sectPr w:rsidR="002C5F42">
          <w:type w:val="continuous"/>
          <w:pgSz w:w="12240" w:h="15840"/>
          <w:pgMar w:top="1440" w:right="1440" w:bottom="1440" w:left="1440" w:header="1440" w:footer="1440" w:gutter="0"/>
          <w:cols w:space="720"/>
          <w:noEndnote/>
        </w:sectPr>
      </w:pPr>
    </w:p>
    <w:p w14:paraId="27698FBA"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Myth #1: Rising rates of mental illness are largely due to the disruption that occurs when rapid cultural change impacts on a society</w:t>
      </w:r>
      <w:proofErr w:type="gramStart"/>
      <w:r>
        <w:rPr>
          <w:rFonts w:ascii="Yu Gothic UI" w:eastAsia="Yu Gothic UI" w:cs="Yu Gothic UI"/>
        </w:rPr>
        <w:t xml:space="preserve">.  </w:t>
      </w:r>
      <w:proofErr w:type="gramEnd"/>
      <w:r>
        <w:rPr>
          <w:rFonts w:ascii="Yu Gothic UI" w:eastAsia="Yu Gothic UI" w:cs="Yu Gothic UI"/>
        </w:rPr>
        <w:t>The result is a breakdown of the societal rules (sometimes called anomie) that causes personal disintegration leading in some cases to psychosis</w:t>
      </w:r>
      <w:proofErr w:type="gramStart"/>
      <w:r>
        <w:rPr>
          <w:rFonts w:ascii="Yu Gothic UI" w:eastAsia="Yu Gothic UI" w:cs="Yu Gothic UI"/>
        </w:rPr>
        <w:t xml:space="preserve">.  </w:t>
      </w:r>
      <w:proofErr w:type="gramEnd"/>
      <w:r>
        <w:rPr>
          <w:rFonts w:ascii="Yu Gothic UI" w:eastAsia="Yu Gothic UI" w:cs="Yu Gothic UI"/>
        </w:rPr>
        <w:t xml:space="preserve">While there may be some truth to this, such a broad theory </w:t>
      </w:r>
      <w:proofErr w:type="spellStart"/>
      <w:r>
        <w:rPr>
          <w:rFonts w:ascii="Yu Gothic UI" w:eastAsia="Yu Gothic UI" w:cs="Yu Gothic UI"/>
        </w:rPr>
        <w:t>can not</w:t>
      </w:r>
      <w:proofErr w:type="spellEnd"/>
      <w:r>
        <w:rPr>
          <w:rFonts w:ascii="Yu Gothic UI" w:eastAsia="Yu Gothic UI" w:cs="Yu Gothic UI"/>
        </w:rPr>
        <w:t xml:space="preserve"> explain the gender imbalance seen in our rates for Micronesia unless women are somehow immune to social change.</w:t>
      </w:r>
    </w:p>
    <w:p w14:paraId="17BBAA9E"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158D1B4F"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Myth #2: The increase in mental illness, like the suicide epidemic, is often blamed on the loss of self-esteem</w:t>
      </w:r>
      <w:proofErr w:type="gramStart"/>
      <w:r>
        <w:rPr>
          <w:rFonts w:ascii="Yu Gothic UI" w:eastAsia="Yu Gothic UI" w:cs="Yu Gothic UI"/>
        </w:rPr>
        <w:t xml:space="preserve">.  </w:t>
      </w:r>
      <w:proofErr w:type="gramEnd"/>
      <w:r>
        <w:rPr>
          <w:rFonts w:ascii="Yu Gothic UI" w:eastAsia="Yu Gothic UI" w:cs="Yu Gothic UI"/>
        </w:rPr>
        <w:t xml:space="preserve">This may be due to any number of blows, among them the shock of living in a world that one no longer understands and in which one </w:t>
      </w:r>
      <w:proofErr w:type="spellStart"/>
      <w:r>
        <w:rPr>
          <w:rFonts w:ascii="Yu Gothic UI" w:eastAsia="Yu Gothic UI" w:cs="Yu Gothic UI"/>
        </w:rPr>
        <w:t xml:space="preserve">can </w:t>
      </w:r>
      <w:proofErr w:type="gramStart"/>
      <w:r>
        <w:rPr>
          <w:rFonts w:ascii="Yu Gothic UI" w:eastAsia="Yu Gothic UI" w:cs="Yu Gothic UI"/>
        </w:rPr>
        <w:t>not</w:t>
      </w:r>
      <w:proofErr w:type="spellEnd"/>
      <w:r>
        <w:rPr>
          <w:rFonts w:ascii="Yu Gothic UI" w:eastAsia="Yu Gothic UI" w:cs="Yu Gothic UI"/>
        </w:rPr>
        <w:t xml:space="preserve"> hope</w:t>
      </w:r>
      <w:proofErr w:type="gramEnd"/>
      <w:r>
        <w:rPr>
          <w:rFonts w:ascii="Yu Gothic UI" w:eastAsia="Yu Gothic UI" w:cs="Yu Gothic UI"/>
        </w:rPr>
        <w:t xml:space="preserve"> to succeed.  This explanation, betraying as it does a Western bias, ignores the fact that self-esteem for most </w:t>
      </w:r>
      <w:proofErr w:type="gramStart"/>
      <w:r>
        <w:rPr>
          <w:rFonts w:ascii="Yu Gothic UI" w:eastAsia="Yu Gothic UI" w:cs="Yu Gothic UI"/>
        </w:rPr>
        <w:t>islanders</w:t>
      </w:r>
      <w:proofErr w:type="gramEnd"/>
      <w:r>
        <w:rPr>
          <w:rFonts w:ascii="Yu Gothic UI" w:eastAsia="Yu Gothic UI" w:cs="Yu Gothic UI"/>
        </w:rPr>
        <w:t xml:space="preserve"> rests not on achievement but on the quality of interpersonal relations, especially with those most dear to them.  It also raises the question why women remain relatively free mental illness and suicide compared to men.</w:t>
      </w:r>
    </w:p>
    <w:p w14:paraId="615D6A1B"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57BC87CA"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b/>
          <w:bCs/>
        </w:rPr>
        <w:lastRenderedPageBreak/>
        <w:t xml:space="preserve">What </w:t>
      </w:r>
      <w:proofErr w:type="gramStart"/>
      <w:r>
        <w:rPr>
          <w:rFonts w:ascii="Yu Gothic UI" w:eastAsia="Yu Gothic UI" w:cs="Yu Gothic UI"/>
          <w:b/>
          <w:bCs/>
        </w:rPr>
        <w:t>we can</w:t>
      </w:r>
      <w:proofErr w:type="gramEnd"/>
      <w:r>
        <w:rPr>
          <w:rFonts w:ascii="Yu Gothic UI" w:eastAsia="Yu Gothic UI" w:cs="Yu Gothic UI"/>
          <w:b/>
          <w:bCs/>
        </w:rPr>
        <w:t xml:space="preserve"> learn from this?</w:t>
      </w:r>
    </w:p>
    <w:p w14:paraId="76B2457E"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3020EF4E"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If mental illness is partly genetic, its floridity and severity can be influenced by the social environment</w:t>
      </w:r>
      <w:proofErr w:type="gramStart"/>
      <w:r>
        <w:rPr>
          <w:rFonts w:ascii="Yu Gothic UI" w:eastAsia="Yu Gothic UI" w:cs="Yu Gothic UI"/>
        </w:rPr>
        <w:t xml:space="preserve">.  </w:t>
      </w:r>
      <w:proofErr w:type="gramEnd"/>
      <w:r>
        <w:rPr>
          <w:rFonts w:ascii="Yu Gothic UI" w:eastAsia="Yu Gothic UI" w:cs="Yu Gothic UI"/>
        </w:rPr>
        <w:t>We might therefore ask what elements in today's social environment may heighten the stress level for those most at risk.</w:t>
      </w:r>
    </w:p>
    <w:p w14:paraId="7A8958FA"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02276044"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What elements in the social environment tend to protect women and put men at risk for full psychosis</w:t>
      </w:r>
      <w:proofErr w:type="gramStart"/>
      <w:r>
        <w:rPr>
          <w:rFonts w:ascii="Yu Gothic UI" w:eastAsia="Yu Gothic UI" w:cs="Yu Gothic UI"/>
        </w:rPr>
        <w:t xml:space="preserve">?  </w:t>
      </w:r>
      <w:proofErr w:type="gramEnd"/>
      <w:r>
        <w:rPr>
          <w:rFonts w:ascii="Yu Gothic UI" w:eastAsia="Yu Gothic UI" w:cs="Yu Gothic UI"/>
        </w:rPr>
        <w:t>There is a tradition in anthropological lore that social pressures on males have always been greater than on females</w:t>
      </w:r>
      <w:proofErr w:type="gramStart"/>
      <w:r>
        <w:rPr>
          <w:rFonts w:ascii="Yu Gothic UI" w:eastAsia="Yu Gothic UI" w:cs="Yu Gothic UI"/>
        </w:rPr>
        <w:t xml:space="preserve">.  </w:t>
      </w:r>
      <w:proofErr w:type="gramEnd"/>
      <w:r>
        <w:rPr>
          <w:rFonts w:ascii="Yu Gothic UI" w:eastAsia="Yu Gothic UI" w:cs="Yu Gothic UI"/>
        </w:rPr>
        <w:t>It doesn't take much insight to see that the traditional patterns of social organization in Micronesian cultures tend to shelter women, confining them to the home and keeping them from the public roles that bring men both greater satisfaction and greater stress</w:t>
      </w:r>
      <w:proofErr w:type="gramStart"/>
      <w:r>
        <w:rPr>
          <w:rFonts w:ascii="Yu Gothic UI" w:eastAsia="Yu Gothic UI" w:cs="Yu Gothic UI"/>
        </w:rPr>
        <w:t xml:space="preserve">.  </w:t>
      </w:r>
      <w:proofErr w:type="gramEnd"/>
      <w:r>
        <w:rPr>
          <w:rFonts w:ascii="Yu Gothic UI" w:eastAsia="Yu Gothic UI" w:cs="Yu Gothic UI"/>
        </w:rPr>
        <w:t>Men have always been subject to greater role changes and social dislocation than women</w:t>
      </w:r>
      <w:proofErr w:type="gramStart"/>
      <w:r>
        <w:rPr>
          <w:rFonts w:ascii="Yu Gothic UI" w:eastAsia="Yu Gothic UI" w:cs="Yu Gothic UI"/>
        </w:rPr>
        <w:t xml:space="preserve">.  </w:t>
      </w:r>
      <w:proofErr w:type="gramEnd"/>
      <w:r>
        <w:rPr>
          <w:rFonts w:ascii="Yu Gothic UI" w:eastAsia="Yu Gothic UI" w:cs="Yu Gothic UI"/>
        </w:rPr>
        <w:t>Could the explanation for the gender disparity in mental illness lie in this direction</w:t>
      </w:r>
      <w:proofErr w:type="gramStart"/>
      <w:r>
        <w:rPr>
          <w:rFonts w:ascii="Yu Gothic UI" w:eastAsia="Yu Gothic UI" w:cs="Yu Gothic UI"/>
        </w:rPr>
        <w:t xml:space="preserve">?  </w:t>
      </w:r>
      <w:proofErr w:type="gramEnd"/>
      <w:r>
        <w:rPr>
          <w:rFonts w:ascii="Yu Gothic UI" w:eastAsia="Yu Gothic UI" w:cs="Yu Gothic UI"/>
        </w:rPr>
        <w:t>Or can it be that women generally do not drink alcohol or use other drugs nearly as much as men in these societies</w:t>
      </w:r>
      <w:proofErr w:type="gramStart"/>
      <w:r>
        <w:rPr>
          <w:rFonts w:ascii="Yu Gothic UI" w:eastAsia="Yu Gothic UI" w:cs="Yu Gothic UI"/>
        </w:rPr>
        <w:t xml:space="preserve">?  </w:t>
      </w:r>
      <w:proofErr w:type="gramEnd"/>
      <w:r>
        <w:rPr>
          <w:rFonts w:ascii="Yu Gothic UI" w:eastAsia="Yu Gothic UI" w:cs="Yu Gothic UI"/>
        </w:rPr>
        <w:t>While drugs are not known to cause mental illness, they might trigger the onset of episodes and exacerbate morbidity.</w:t>
      </w:r>
    </w:p>
    <w:p w14:paraId="3BA4C47B"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3B1269DE"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jc w:val="both"/>
        <w:rPr>
          <w:rFonts w:ascii="Yu Gothic UI" w:eastAsia="Yu Gothic UI" w:cs="Yu Gothic UI"/>
        </w:rPr>
      </w:pPr>
      <w:r>
        <w:rPr>
          <w:rFonts w:ascii="Yu Gothic UI" w:eastAsia="Yu Gothic UI" w:cs="Yu Gothic UI"/>
        </w:rPr>
        <w:t>•</w:t>
      </w:r>
      <w:r>
        <w:rPr>
          <w:rFonts w:ascii="Yu Gothic UI" w:eastAsia="Yu Gothic UI" w:cs="Yu Gothic UI"/>
        </w:rPr>
        <w:t xml:space="preserve"> Whatever explanation we choose will have to account for the apparent gender imbalance in psychosis</w:t>
      </w:r>
      <w:proofErr w:type="gramStart"/>
      <w:r>
        <w:rPr>
          <w:rFonts w:ascii="Yu Gothic UI" w:eastAsia="Yu Gothic UI" w:cs="Yu Gothic UI"/>
        </w:rPr>
        <w:t xml:space="preserve">.  </w:t>
      </w:r>
      <w:proofErr w:type="gramEnd"/>
      <w:r>
        <w:rPr>
          <w:rFonts w:ascii="Yu Gothic UI" w:eastAsia="Yu Gothic UI" w:cs="Yu Gothic UI"/>
        </w:rPr>
        <w:t>We would do well to get beyond the old myths and look for more specific stresses--if indeed this is what is responsible for the imbalance</w:t>
      </w:r>
      <w:proofErr w:type="gramStart"/>
      <w:r>
        <w:rPr>
          <w:rFonts w:ascii="Yu Gothic UI" w:eastAsia="Yu Gothic UI" w:cs="Yu Gothic UI"/>
        </w:rPr>
        <w:t xml:space="preserve">.  </w:t>
      </w:r>
      <w:proofErr w:type="gramEnd"/>
      <w:r>
        <w:rPr>
          <w:rFonts w:ascii="Yu Gothic UI" w:eastAsia="Yu Gothic UI" w:cs="Yu Gothic UI"/>
        </w:rPr>
        <w:t>We are also forced to ask whether mental illness must be added to the long list of social problems--suicide, drinking and drug abuse, delinquency and violence--that are predominately male problems</w:t>
      </w:r>
      <w:proofErr w:type="gramStart"/>
      <w:r>
        <w:rPr>
          <w:rFonts w:ascii="Yu Gothic UI" w:eastAsia="Yu Gothic UI" w:cs="Yu Gothic UI"/>
        </w:rPr>
        <w:t xml:space="preserve">.  </w:t>
      </w:r>
      <w:proofErr w:type="gramEnd"/>
    </w:p>
    <w:p w14:paraId="4C74498E"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2436B99C"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627B5429"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30589578"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rPr>
        <w:t>Francis X. Hezel, SJ</w:t>
      </w:r>
    </w:p>
    <w:p w14:paraId="516AD7A3"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r>
        <w:rPr>
          <w:rFonts w:ascii="Yu Gothic UI" w:eastAsia="Yu Gothic UI" w:cs="Yu Gothic UI"/>
        </w:rPr>
        <w:t>February 23, 1996</w:t>
      </w:r>
    </w:p>
    <w:p w14:paraId="0ADF6727"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p w14:paraId="3784FBF7" w14:textId="77777777" w:rsidR="002C5F42" w:rsidRDefault="002C5F42">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Yu Gothic UI" w:eastAsia="Yu Gothic UI" w:cs="Yu Gothic UI"/>
        </w:rPr>
      </w:pPr>
    </w:p>
    <w:sectPr w:rsidR="002C5F42" w:rsidSect="002C5F4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5F42"/>
    <w:rsid w:val="002C5F42"/>
    <w:rsid w:val="00C0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463A9"/>
  <w14:defaultImageDpi w14:val="0"/>
  <w15:docId w15:val="{AE0A153C-D237-4295-BA26-BBF009A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2023-05-14T21:08:00Z</dcterms:created>
  <dcterms:modified xsi:type="dcterms:W3CDTF">2023-05-14T21:08:00Z</dcterms:modified>
</cp:coreProperties>
</file>